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5DD2" w14:textId="12AADFA2" w:rsidR="00FE067E" w:rsidRPr="002022C8" w:rsidRDefault="00CD36CF" w:rsidP="00CC1F3B">
      <w:pPr>
        <w:pStyle w:val="TitlePageOrigin"/>
        <w:rPr>
          <w:color w:val="auto"/>
        </w:rPr>
      </w:pPr>
      <w:r w:rsidRPr="002022C8">
        <w:rPr>
          <w:color w:val="auto"/>
        </w:rPr>
        <w:t>WEST virginia legislature</w:t>
      </w:r>
    </w:p>
    <w:p w14:paraId="014C2B9E" w14:textId="73CB90F5" w:rsidR="00CD36CF" w:rsidRPr="002022C8" w:rsidRDefault="00CD36CF" w:rsidP="00CC1F3B">
      <w:pPr>
        <w:pStyle w:val="TitlePageSession"/>
        <w:rPr>
          <w:color w:val="auto"/>
        </w:rPr>
      </w:pPr>
      <w:r w:rsidRPr="002022C8">
        <w:rPr>
          <w:color w:val="auto"/>
        </w:rPr>
        <w:t>20</w:t>
      </w:r>
      <w:r w:rsidR="00A50C10" w:rsidRPr="002022C8">
        <w:rPr>
          <w:color w:val="auto"/>
        </w:rPr>
        <w:t>2</w:t>
      </w:r>
      <w:r w:rsidR="00363A63" w:rsidRPr="002022C8">
        <w:rPr>
          <w:color w:val="auto"/>
        </w:rPr>
        <w:t>5</w:t>
      </w:r>
      <w:r w:rsidRPr="002022C8">
        <w:rPr>
          <w:color w:val="auto"/>
        </w:rPr>
        <w:t xml:space="preserve"> regular session</w:t>
      </w:r>
    </w:p>
    <w:p w14:paraId="6231F635" w14:textId="087140EB" w:rsidR="00CD36CF" w:rsidRPr="002022C8" w:rsidRDefault="00F117E2" w:rsidP="00CC1F3B">
      <w:pPr>
        <w:pStyle w:val="TitlePageBillPrefix"/>
        <w:rPr>
          <w:color w:val="auto"/>
        </w:rPr>
      </w:pPr>
      <w:r w:rsidRPr="002022C8">
        <w:rPr>
          <w:noProof/>
          <w:color w:val="auto"/>
        </w:rPr>
        <mc:AlternateContent>
          <mc:Choice Requires="wps">
            <w:drawing>
              <wp:anchor distT="0" distB="0" distL="114300" distR="114300" simplePos="0" relativeHeight="251660288" behindDoc="0" locked="0" layoutInCell="1" allowOverlap="1" wp14:anchorId="29C6CEF9" wp14:editId="4253C98B">
                <wp:simplePos x="0" y="0"/>
                <wp:positionH relativeFrom="column">
                  <wp:posOffset>7433804</wp:posOffset>
                </wp:positionH>
                <wp:positionV relativeFrom="paragraph">
                  <wp:posOffset>482879</wp:posOffset>
                </wp:positionV>
                <wp:extent cx="1860920" cy="476250"/>
                <wp:effectExtent l="0" t="0" r="25400" b="19050"/>
                <wp:wrapNone/>
                <wp:docPr id="2" name="Fiscal"/>
                <wp:cNvGraphicFramePr/>
                <a:graphic xmlns:a="http://schemas.openxmlformats.org/drawingml/2006/main">
                  <a:graphicData uri="http://schemas.microsoft.com/office/word/2010/wordprocessingShape">
                    <wps:wsp>
                      <wps:cNvSpPr txBox="1"/>
                      <wps:spPr>
                        <a:xfrm>
                          <a:off x="0" y="0"/>
                          <a:ext cx="1860920" cy="476250"/>
                        </a:xfrm>
                        <a:prstGeom prst="rect">
                          <a:avLst/>
                        </a:prstGeom>
                        <a:noFill/>
                        <a:ln w="6350">
                          <a:solidFill>
                            <a:prstClr val="black"/>
                          </a:solidFill>
                        </a:ln>
                      </wps:spPr>
                      <wps:txbx>
                        <w:txbxContent>
                          <w:p w14:paraId="4E32D900" w14:textId="752A39CE" w:rsidR="00882A7D" w:rsidRPr="00882A7D" w:rsidRDefault="00882A7D" w:rsidP="00882A7D">
                            <w:pPr>
                              <w:spacing w:line="240" w:lineRule="auto"/>
                              <w:jc w:val="center"/>
                              <w:rPr>
                                <w:rFonts w:cs="Arial"/>
                                <w:b/>
                              </w:rPr>
                            </w:pPr>
                            <w:r w:rsidRPr="00882A7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6CEF9" id="_x0000_t202" coordsize="21600,21600" o:spt="202" path="m,l,21600r21600,l21600,xe">
                <v:stroke joinstyle="miter"/>
                <v:path gradientshapeok="t" o:connecttype="rect"/>
              </v:shapetype>
              <v:shape id="Fiscal" o:spid="_x0000_s1026" type="#_x0000_t202" style="position:absolute;left:0;text-align:left;margin-left:585.35pt;margin-top:38pt;width:146.5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CVJQIAAEgEAAAOAAAAZHJzL2Uyb0RvYy54bWysVMFu2zAMvQ/YPwi6L06yLeuMOEWWIsOA&#10;oC2QDj0rshQbk0WNUmJnXz9KsZOi22nYRSZFiuJ7j/L8tmsMOyr0NdiCT0ZjzpSVUNZ2X/DvT+t3&#10;N5z5IGwpDFhV8JPy/Hbx9s28dbmaQgWmVMioiPV56wpeheDyLPOyUo3wI3DKUlADNiKQi/usRNFS&#10;9cZk0/F4lrWApUOQynvavTsH+SLV11rJ8KC1V4GZglNvIa2Y1l1cs8Vc5HsUrqpl34b4hy4aUVu6&#10;9FLqTgTBDlj/UaqpJYIHHUYSmgy0rqVKGAjNZPwKzbYSTiUsRI53F5r8/ysr749b94gsdF+gIwEj&#10;Ia3zuafNiKfT2MQvdcooThSeLrSpLjAZD93Mxp+nFJIU+/BpNv2YeM2upx368FVBw6JRcCRZElvi&#10;uPGBbqTUISVeZmFdG5OkMZa1BZ+9p5Ix4sHUZQxGJx5ZGWRHQeLujJA/YvdU60UWecbS5hVTtEK3&#10;63qgOyhPhB/hPBreyXVNdTfCh0eBNAuEi+Y7PNCiDVAz0FucVYC//rYf80kiinLW0mwV3P88CFSc&#10;mW+WxIuDmIyIixwcdneDYQ/NCgjVhF6Pk8mMecEMpkZonmn0l/EmCgkr6b6Ch8FchfOU09ORarlM&#10;STRyToSN3ToZSw8cPnXPAl2vTSBV72GYPJG/kuicexZpeQig66RfJPXMZM81jWuSon9a8T289FPW&#10;9Qew+A0AAP//AwBQSwMEFAAGAAgAAAAhAC3zerjiAAAADAEAAA8AAABkcnMvZG93bnJldi54bWxM&#10;jz1PwzAQhnck/oN1SCyI2qGQoBCnqlARUgektgywXeIjCcR2iN02/HuuE2z36h69H8Visr040Bg6&#10;7zQkMwWCXO1N5xoNr7un63sQIaIz2HtHGn4owKI8PyswN/7oNnTYxkawiQs5amhjHHIpQ92SxTDz&#10;Azn+ffjRYmQ5NtKMeGRz28sbpVJpsXOc0OJAjy3VX9u91fC9+dy9rJ4rM8er5fRW4Vq+r9ZaX15M&#10;ywcQkab4B8OpPleHkjtVfu9MED3rJFMZsxqylEediNt0zmsqvu4SBbIs5P8R5S8AAAD//wMAUEsB&#10;Ai0AFAAGAAgAAAAhALaDOJL+AAAA4QEAABMAAAAAAAAAAAAAAAAAAAAAAFtDb250ZW50X1R5cGVz&#10;XS54bWxQSwECLQAUAAYACAAAACEAOP0h/9YAAACUAQAACwAAAAAAAAAAAAAAAAAvAQAAX3JlbHMv&#10;LnJlbHNQSwECLQAUAAYACAAAACEAJlUglSUCAABIBAAADgAAAAAAAAAAAAAAAAAuAgAAZHJzL2Uy&#10;b0RvYy54bWxQSwECLQAUAAYACAAAACEALfN6uOIAAAAMAQAADwAAAAAAAAAAAAAAAAB/BAAAZHJz&#10;L2Rvd25yZXYueG1sUEsFBgAAAAAEAAQA8wAAAI4FAAAAAA==&#10;" filled="f" strokeweight=".5pt">
                <v:textbox inset="0,5pt,0,0">
                  <w:txbxContent>
                    <w:p w14:paraId="4E32D900" w14:textId="752A39CE" w:rsidR="00882A7D" w:rsidRPr="00882A7D" w:rsidRDefault="00882A7D" w:rsidP="00882A7D">
                      <w:pPr>
                        <w:spacing w:line="240" w:lineRule="auto"/>
                        <w:jc w:val="center"/>
                        <w:rPr>
                          <w:rFonts w:cs="Arial"/>
                          <w:b/>
                        </w:rPr>
                      </w:pPr>
                      <w:r w:rsidRPr="00882A7D">
                        <w:rPr>
                          <w:rFonts w:cs="Arial"/>
                          <w:b/>
                        </w:rPr>
                        <w:t>FISCAL NOTE</w:t>
                      </w:r>
                    </w:p>
                  </w:txbxContent>
                </v:textbox>
              </v:shape>
            </w:pict>
          </mc:Fallback>
        </mc:AlternateContent>
      </w:r>
      <w:r w:rsidR="00A50C10" w:rsidRPr="002022C8">
        <w:rPr>
          <w:noProof/>
          <w:color w:val="auto"/>
        </w:rPr>
        <mc:AlternateContent>
          <mc:Choice Requires="wps">
            <w:drawing>
              <wp:anchor distT="0" distB="0" distL="114300" distR="114300" simplePos="0" relativeHeight="251659264" behindDoc="0" locked="0" layoutInCell="1" allowOverlap="1" wp14:anchorId="668DD23B" wp14:editId="55C3F8E4">
                <wp:simplePos x="0" y="0"/>
                <wp:positionH relativeFrom="column">
                  <wp:posOffset>7527924</wp:posOffset>
                </wp:positionH>
                <wp:positionV relativeFrom="paragraph">
                  <wp:posOffset>479425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a:off x="0" y="0"/>
                          <a:ext cx="45719" cy="476250"/>
                        </a:xfrm>
                        <a:prstGeom prst="rect">
                          <a:avLst/>
                        </a:prstGeom>
                        <a:noFill/>
                        <a:ln w="6350">
                          <a:solidFill>
                            <a:prstClr val="black"/>
                          </a:solidFill>
                        </a:ln>
                      </wps:spPr>
                      <wps:txbx>
                        <w:txbxContent>
                          <w:p w14:paraId="0AB4848C" w14:textId="77777777" w:rsidR="00224E55" w:rsidRPr="00224E55" w:rsidRDefault="00224E55" w:rsidP="00224E55">
                            <w:pPr>
                              <w:spacing w:line="240" w:lineRule="auto"/>
                              <w:jc w:val="center"/>
                              <w:rPr>
                                <w:rFonts w:cs="Arial"/>
                                <w:b/>
                              </w:rPr>
                            </w:pPr>
                            <w:r w:rsidRPr="00224E5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DD23B" id="_x0000_s1027" type="#_x0000_t202" style="position:absolute;left:0;text-align:left;margin-left:592.75pt;margin-top:37.75pt;width:3.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XdJwIAAE0EAAAOAAAAZHJzL2Uyb0RvYy54bWysVE2P2jAQvVfqf7B8LwG6y7YRYUVZUVVC&#10;uyux1Z4dxyZWHY9rGxL66zt2CKBtT1UvZr4ynnnvmfl912hyEM4rMAWdjMaUCMOhUmZX0O8v6w+f&#10;KPGBmYppMKKgR+Hp/eL9u3lrczGFGnQlHMEmxuetLWgdgs2zzPNaNMyPwAqDSQmuYQFdt8sqx1rs&#10;3uhsOh7PshZcZR1w4T1GH/okXaT+UgoenqT0IhBdUJwtpNOls4xntpizfOeYrRU/jcH+YYqGKYOX&#10;nls9sMDI3qk/WjWKO/Agw4hDk4GUiou0A24zGb/ZZlszK9IuCI63Z5j8/2vLHw9b++xI6L5AhwRG&#10;QFrrc4/BuE8nXRN/cVKCeYTweIZNdIFwDN7c3k0+U8Ixc3M3m94mVLPLt9b58FVAQ6JRUIekJKzY&#10;YeMD3oelQ0m8ysBaaZ2I0Ya0BZ19xJYx40GrKiajEz9ZaUcODKktNeM/4uzY66oKPW0weNkoWqEr&#10;O6Kqq21LqI4IgoNeH97ytcL2G+bDM3MoCNwbRR6e8JAacCY4WZTU4H79LR7rkSfMUtKiwArqf+6Z&#10;E5TobwYZjGpMRlwPHTdEy8Ew+2YFuNwEn5DlyYx1QQ+mdNC8ov6X8SZMMcPxvoKGwVyFXur4frhY&#10;LlMR6s6ysDFby2PrAcqX7pU5e6IoILWPMMiP5W+Y6mt7rpb7AFIlGiO2PZInyFGziZHT+4qP4tpP&#10;VZd/gcVvAAAA//8DAFBLAwQUAAYACAAAACEAk5YtWuMAAAAMAQAADwAAAGRycy9kb3ducmV2Lnht&#10;bEyPzU7DMBCE70i8g7VIXBB1UhRaQpyqQkVIPVTqz6HcNvGSBOJ1iN02vD3OCU67oxnNfpstBtOK&#10;M/WusawgnkQgiEurG64UHPav93MQziNrbC2Tgh9ysMivrzJMtb3wls47X4lQwi5FBbX3XSqlK2sy&#10;6Ca2Iw7eh+0N+iD7SuoeL6HctHIaRY/SYMPhQo0dvdRUfu1ORsH39nO/Wb0V+gHvlsOxwLV8X62V&#10;ur0Zls8gPA3+LwwjfkCHPDAV9sTaiTboeJ4kIatgNs4xET9NZyCKsCVRAjLP5P8n8l8AAAD//wMA&#10;UEsBAi0AFAAGAAgAAAAhALaDOJL+AAAA4QEAABMAAAAAAAAAAAAAAAAAAAAAAFtDb250ZW50X1R5&#10;cGVzXS54bWxQSwECLQAUAAYACAAAACEAOP0h/9YAAACUAQAACwAAAAAAAAAAAAAAAAAvAQAAX3Jl&#10;bHMvLnJlbHNQSwECLQAUAAYACAAAACEAq0113ScCAABNBAAADgAAAAAAAAAAAAAAAAAuAgAAZHJz&#10;L2Uyb0RvYy54bWxQSwECLQAUAAYACAAAACEAk5YtWuMAAAAMAQAADwAAAAAAAAAAAAAAAACBBAAA&#10;ZHJzL2Rvd25yZXYueG1sUEsFBgAAAAAEAAQA8wAAAJEFAAAAAA==&#10;" filled="f" strokeweight=".5pt">
                <v:textbox inset="0,5pt,0,0">
                  <w:txbxContent>
                    <w:p w14:paraId="0AB4848C" w14:textId="77777777" w:rsidR="00224E55" w:rsidRPr="00224E55" w:rsidRDefault="00224E55" w:rsidP="00224E55">
                      <w:pPr>
                        <w:spacing w:line="240" w:lineRule="auto"/>
                        <w:jc w:val="center"/>
                        <w:rPr>
                          <w:rFonts w:cs="Arial"/>
                          <w:b/>
                        </w:rPr>
                      </w:pPr>
                      <w:r w:rsidRPr="00224E55">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2022C8">
            <w:rPr>
              <w:color w:val="auto"/>
            </w:rPr>
            <w:t>Introduced</w:t>
          </w:r>
        </w:sdtContent>
      </w:sdt>
    </w:p>
    <w:p w14:paraId="31BF36BB" w14:textId="747F80D6" w:rsidR="00CD36CF" w:rsidRPr="002022C8" w:rsidRDefault="00A475B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2022C8">
            <w:rPr>
              <w:color w:val="auto"/>
            </w:rPr>
            <w:t>House</w:t>
          </w:r>
        </w:sdtContent>
      </w:sdt>
      <w:r w:rsidR="00303684" w:rsidRPr="002022C8">
        <w:rPr>
          <w:color w:val="auto"/>
        </w:rPr>
        <w:t xml:space="preserve"> </w:t>
      </w:r>
      <w:r w:rsidR="00CD36CF" w:rsidRPr="002022C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2686</w:t>
          </w:r>
        </w:sdtContent>
      </w:sdt>
    </w:p>
    <w:p w14:paraId="0FA38352" w14:textId="450CE47D" w:rsidR="00CD36CF" w:rsidRPr="002022C8" w:rsidRDefault="00CD36CF" w:rsidP="00CA6203">
      <w:pPr>
        <w:pStyle w:val="Sponsors"/>
        <w:rPr>
          <w:color w:val="auto"/>
        </w:rPr>
      </w:pPr>
      <w:r w:rsidRPr="002022C8">
        <w:rPr>
          <w:color w:val="auto"/>
        </w:rPr>
        <w:t xml:space="preserve">By </w:t>
      </w:r>
      <w:sdt>
        <w:sdtPr>
          <w:rPr>
            <w:color w:val="auto"/>
          </w:rPr>
          <w:tag w:val="Sponsors"/>
          <w:id w:val="1589585889"/>
          <w:placeholder>
            <w:docPart w:val="D3DF987F6921417FB42A59748B040B52"/>
          </w:placeholder>
          <w:text w:multiLine="1"/>
        </w:sdtPr>
        <w:sdtEndPr/>
        <w:sdtContent>
          <w:r w:rsidR="000E75D6" w:rsidRPr="002022C8">
            <w:rPr>
              <w:color w:val="auto"/>
            </w:rPr>
            <w:t>Delegate</w:t>
          </w:r>
          <w:r w:rsidR="00CA6203" w:rsidRPr="002022C8">
            <w:rPr>
              <w:color w:val="auto"/>
            </w:rPr>
            <w:t xml:space="preserve"> </w:t>
          </w:r>
          <w:r w:rsidR="00F22ECF" w:rsidRPr="002022C8">
            <w:rPr>
              <w:color w:val="auto"/>
            </w:rPr>
            <w:t>Pritt</w:t>
          </w:r>
        </w:sdtContent>
      </w:sdt>
    </w:p>
    <w:p w14:paraId="0EF19D09" w14:textId="4216E0AA" w:rsidR="00E831B3" w:rsidRPr="002022C8" w:rsidRDefault="00CD36CF" w:rsidP="00E868FF">
      <w:pPr>
        <w:pStyle w:val="References"/>
        <w:rPr>
          <w:color w:val="auto"/>
        </w:rPr>
      </w:pPr>
      <w:r w:rsidRPr="002022C8">
        <w:rPr>
          <w:color w:val="auto"/>
        </w:rPr>
        <w:t>[</w:t>
      </w:r>
      <w:sdt>
        <w:sdtPr>
          <w:rPr>
            <w:color w:val="auto"/>
          </w:rPr>
          <w:tag w:val="References"/>
          <w:id w:val="-1043047873"/>
          <w:placeholder>
            <w:docPart w:val="86D2588D5BE4435AB3D90589B95411FC"/>
          </w:placeholder>
          <w:text w:multiLine="1"/>
        </w:sdtPr>
        <w:sdtEndPr/>
        <w:sdtContent>
          <w:r w:rsidR="00A475BD">
            <w:rPr>
              <w:color w:val="auto"/>
            </w:rPr>
            <w:t>Introduced February 20, 2025; referred to the Committee on Energy and Public Works</w:t>
          </w:r>
        </w:sdtContent>
      </w:sdt>
      <w:r w:rsidRPr="002022C8">
        <w:rPr>
          <w:color w:val="auto"/>
        </w:rPr>
        <w:t>]</w:t>
      </w:r>
    </w:p>
    <w:p w14:paraId="6622173E" w14:textId="35727308" w:rsidR="00303684" w:rsidRPr="002022C8" w:rsidRDefault="0000526A" w:rsidP="00CC1F3B">
      <w:pPr>
        <w:pStyle w:val="TitleSection"/>
        <w:rPr>
          <w:color w:val="auto"/>
        </w:rPr>
      </w:pPr>
      <w:r w:rsidRPr="002022C8">
        <w:rPr>
          <w:color w:val="auto"/>
        </w:rPr>
        <w:lastRenderedPageBreak/>
        <w:t>A BILL</w:t>
      </w:r>
      <w:r w:rsidR="0041433B" w:rsidRPr="002022C8">
        <w:rPr>
          <w:color w:val="auto"/>
        </w:rPr>
        <w:t xml:space="preserve"> to amend the Code of West Virginia, 1931,</w:t>
      </w:r>
      <w:r w:rsidR="00973D99" w:rsidRPr="002022C8">
        <w:rPr>
          <w:color w:val="auto"/>
        </w:rPr>
        <w:t xml:space="preserve"> as amended,</w:t>
      </w:r>
      <w:r w:rsidR="0041433B" w:rsidRPr="002022C8">
        <w:rPr>
          <w:color w:val="auto"/>
        </w:rPr>
        <w:t xml:space="preserve"> by adding thereto a new </w:t>
      </w:r>
      <w:r w:rsidR="00F22ECF" w:rsidRPr="002022C8">
        <w:rPr>
          <w:color w:val="auto"/>
        </w:rPr>
        <w:t>section</w:t>
      </w:r>
      <w:r w:rsidR="0041433B" w:rsidRPr="002022C8">
        <w:rPr>
          <w:color w:val="auto"/>
        </w:rPr>
        <w:t>, designated §</w:t>
      </w:r>
      <w:r w:rsidR="00F22ECF" w:rsidRPr="002022C8">
        <w:rPr>
          <w:color w:val="auto"/>
        </w:rPr>
        <w:t>8-12-28</w:t>
      </w:r>
      <w:r w:rsidR="00A86237" w:rsidRPr="002022C8">
        <w:rPr>
          <w:color w:val="auto"/>
        </w:rPr>
        <w:t>,</w:t>
      </w:r>
      <w:r w:rsidR="0041433B" w:rsidRPr="002022C8">
        <w:rPr>
          <w:color w:val="auto"/>
        </w:rPr>
        <w:t xml:space="preserve"> relating </w:t>
      </w:r>
      <w:r w:rsidR="00BC12E9" w:rsidRPr="002022C8">
        <w:rPr>
          <w:color w:val="auto"/>
        </w:rPr>
        <w:t xml:space="preserve">to </w:t>
      </w:r>
      <w:r w:rsidR="00F22ECF" w:rsidRPr="002022C8">
        <w:rPr>
          <w:color w:val="auto"/>
        </w:rPr>
        <w:t>authorizing municipalities to place signage on state roads within their municipal jurisdiction and boundaries</w:t>
      </w:r>
      <w:r w:rsidR="00BC12E9" w:rsidRPr="002022C8">
        <w:rPr>
          <w:color w:val="auto"/>
        </w:rPr>
        <w:t>.</w:t>
      </w:r>
    </w:p>
    <w:p w14:paraId="5F6554EB" w14:textId="1B7D79A7" w:rsidR="00C33014" w:rsidRPr="002022C8" w:rsidRDefault="00303684" w:rsidP="00BC12E9">
      <w:pPr>
        <w:pStyle w:val="EnactingClause"/>
        <w:rPr>
          <w:color w:val="auto"/>
        </w:rPr>
      </w:pPr>
      <w:r w:rsidRPr="002022C8">
        <w:rPr>
          <w:color w:val="auto"/>
        </w:rPr>
        <w:t>Be it enacted by the Legislature of West Virginia:</w:t>
      </w:r>
      <w:r w:rsidR="00BC12E9" w:rsidRPr="002022C8">
        <w:rPr>
          <w:color w:val="auto"/>
        </w:rPr>
        <w:t xml:space="preserve"> </w:t>
      </w:r>
    </w:p>
    <w:p w14:paraId="37BC27A0" w14:textId="77777777" w:rsidR="00F22ECF" w:rsidRPr="002022C8" w:rsidRDefault="00F22ECF" w:rsidP="00BC12E9">
      <w:pPr>
        <w:pStyle w:val="SectionBody"/>
        <w:rPr>
          <w:color w:val="auto"/>
          <w:u w:val="single"/>
        </w:rPr>
        <w:sectPr w:rsidR="00F22ECF" w:rsidRPr="002022C8" w:rsidSect="00F22EC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263810F" w14:textId="3BADA0FB" w:rsidR="00F22ECF" w:rsidRPr="002022C8" w:rsidRDefault="00F22ECF" w:rsidP="00F22ECF">
      <w:pPr>
        <w:pStyle w:val="ArticleHeading"/>
        <w:rPr>
          <w:color w:val="auto"/>
          <w:u w:val="single"/>
        </w:rPr>
      </w:pPr>
      <w:r w:rsidRPr="002022C8">
        <w:rPr>
          <w:color w:val="auto"/>
        </w:rPr>
        <w:t>ARTICLE 12. GENERAL AND SPECIFIC POWERS, DUTIES AND ALLIED RELATIONS OF MUNICIPALITIES, GOVERNING BODIES AND MUNICIPAL OFFICERS AND EMPLOYEES; SUITS AGAINST MUNICIPALITIES.</w:t>
      </w:r>
      <w:r w:rsidRPr="002022C8">
        <w:rPr>
          <w:color w:val="auto"/>
          <w:u w:val="single"/>
        </w:rPr>
        <w:t xml:space="preserve"> </w:t>
      </w:r>
    </w:p>
    <w:p w14:paraId="1E5B0BDF" w14:textId="77777777" w:rsidR="00F22ECF" w:rsidRPr="002022C8" w:rsidRDefault="00F22ECF" w:rsidP="00BC12E9">
      <w:pPr>
        <w:pStyle w:val="SectionBody"/>
        <w:rPr>
          <w:color w:val="auto"/>
          <w:u w:val="single"/>
        </w:rPr>
        <w:sectPr w:rsidR="00F22ECF" w:rsidRPr="002022C8" w:rsidSect="00F22ECF">
          <w:type w:val="continuous"/>
          <w:pgSz w:w="12240" w:h="15840" w:code="1"/>
          <w:pgMar w:top="1440" w:right="1440" w:bottom="1440" w:left="1440" w:header="720" w:footer="720" w:gutter="0"/>
          <w:lnNumType w:countBy="1" w:restart="newSection"/>
          <w:cols w:space="720"/>
          <w:docGrid w:linePitch="360"/>
        </w:sectPr>
      </w:pPr>
    </w:p>
    <w:p w14:paraId="5483A25D" w14:textId="71A0BDBE" w:rsidR="00F22ECF" w:rsidRPr="002022C8" w:rsidRDefault="00F22ECF" w:rsidP="003C614E">
      <w:pPr>
        <w:pStyle w:val="SectionHeading"/>
        <w:rPr>
          <w:color w:val="auto"/>
          <w:u w:val="single"/>
        </w:rPr>
        <w:sectPr w:rsidR="00F22ECF" w:rsidRPr="002022C8" w:rsidSect="00EC6ABB">
          <w:type w:val="continuous"/>
          <w:pgSz w:w="12240" w:h="15840" w:code="1"/>
          <w:pgMar w:top="1440" w:right="1440" w:bottom="1440" w:left="1440" w:header="720" w:footer="720" w:gutter="0"/>
          <w:lnNumType w:countBy="1" w:restart="newSection"/>
          <w:cols w:space="720"/>
          <w:docGrid w:linePitch="360"/>
        </w:sectPr>
      </w:pPr>
      <w:r w:rsidRPr="002022C8">
        <w:rPr>
          <w:color w:val="auto"/>
          <w:u w:val="single"/>
        </w:rPr>
        <w:t>§8-12-28. Authorizing municipalities to place signage.</w:t>
      </w:r>
    </w:p>
    <w:p w14:paraId="5511A9A6" w14:textId="5893E372" w:rsidR="00F22ECF" w:rsidRPr="002022C8" w:rsidRDefault="00F22ECF" w:rsidP="002022C8">
      <w:pPr>
        <w:pStyle w:val="SectionBody"/>
        <w:rPr>
          <w:color w:val="auto"/>
          <w:u w:val="single"/>
        </w:rPr>
        <w:sectPr w:rsidR="00F22ECF" w:rsidRPr="002022C8" w:rsidSect="00F22ECF">
          <w:type w:val="continuous"/>
          <w:pgSz w:w="12240" w:h="15840" w:code="1"/>
          <w:pgMar w:top="1440" w:right="1440" w:bottom="1440" w:left="1440" w:header="720" w:footer="720" w:gutter="0"/>
          <w:lnNumType w:countBy="1" w:restart="newSection"/>
          <w:cols w:space="720"/>
          <w:docGrid w:linePitch="360"/>
        </w:sectPr>
      </w:pPr>
      <w:r w:rsidRPr="002022C8">
        <w:rPr>
          <w:color w:val="auto"/>
          <w:u w:val="single"/>
        </w:rPr>
        <w:t>Municipalities in this state are authorized to place signage on state roads within their municipal jurisdiction and boundaries. Such signs may include, but are not limited to, speed warning signs or radar-based signs that inform the driver of their speed.</w:t>
      </w:r>
    </w:p>
    <w:p w14:paraId="750CFA26" w14:textId="3C8C0333" w:rsidR="00F22ECF" w:rsidRPr="002022C8" w:rsidRDefault="00F22ECF" w:rsidP="00BC12E9">
      <w:pPr>
        <w:pStyle w:val="SectionBody"/>
        <w:rPr>
          <w:color w:val="auto"/>
          <w:u w:val="single"/>
        </w:rPr>
        <w:sectPr w:rsidR="00F22ECF" w:rsidRPr="002022C8" w:rsidSect="00F22ECF">
          <w:type w:val="continuous"/>
          <w:pgSz w:w="12240" w:h="15840" w:code="1"/>
          <w:pgMar w:top="1440" w:right="1440" w:bottom="1440" w:left="1440" w:header="720" w:footer="720" w:gutter="0"/>
          <w:lnNumType w:countBy="1" w:restart="newSection"/>
          <w:cols w:space="720"/>
          <w:docGrid w:linePitch="360"/>
        </w:sectPr>
      </w:pPr>
    </w:p>
    <w:p w14:paraId="5E2D2BB7" w14:textId="77777777" w:rsidR="00BC12E9" w:rsidRPr="002022C8" w:rsidRDefault="00BC12E9" w:rsidP="00CC1F3B">
      <w:pPr>
        <w:pStyle w:val="Note"/>
        <w:rPr>
          <w:color w:val="auto"/>
        </w:rPr>
      </w:pPr>
    </w:p>
    <w:p w14:paraId="4D77A193" w14:textId="3FB00210" w:rsidR="006865E9" w:rsidRPr="002022C8" w:rsidRDefault="00CF1DCA" w:rsidP="00CC1F3B">
      <w:pPr>
        <w:pStyle w:val="Note"/>
        <w:rPr>
          <w:color w:val="auto"/>
        </w:rPr>
      </w:pPr>
      <w:r w:rsidRPr="002022C8">
        <w:rPr>
          <w:color w:val="auto"/>
        </w:rPr>
        <w:t>NOTE: The</w:t>
      </w:r>
      <w:r w:rsidR="006865E9" w:rsidRPr="002022C8">
        <w:rPr>
          <w:color w:val="auto"/>
        </w:rPr>
        <w:t xml:space="preserve"> purpose of this bill is </w:t>
      </w:r>
      <w:r w:rsidR="002B6BFE" w:rsidRPr="002022C8">
        <w:rPr>
          <w:color w:val="auto"/>
        </w:rPr>
        <w:t xml:space="preserve">to </w:t>
      </w:r>
      <w:r w:rsidR="00F22ECF" w:rsidRPr="002022C8">
        <w:rPr>
          <w:color w:val="auto"/>
        </w:rPr>
        <w:t>authorize municipalities to place signage on state roads within their municipal jurisdiction and boundaries.</w:t>
      </w:r>
    </w:p>
    <w:p w14:paraId="017E54F4" w14:textId="77777777" w:rsidR="006865E9" w:rsidRPr="002022C8" w:rsidRDefault="00AE48A0" w:rsidP="00CC1F3B">
      <w:pPr>
        <w:pStyle w:val="Note"/>
        <w:rPr>
          <w:color w:val="auto"/>
        </w:rPr>
      </w:pPr>
      <w:r w:rsidRPr="002022C8">
        <w:rPr>
          <w:color w:val="auto"/>
        </w:rPr>
        <w:t>Strike-throughs indicate language that would be stricken from a heading or the present law and underscoring indicates new language that would be added.</w:t>
      </w:r>
    </w:p>
    <w:sectPr w:rsidR="006865E9" w:rsidRPr="002022C8" w:rsidSect="00F22EC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A201" w14:textId="77777777" w:rsidR="002E14AD" w:rsidRPr="00B844FE" w:rsidRDefault="002E14AD" w:rsidP="00B844FE">
      <w:r>
        <w:separator/>
      </w:r>
    </w:p>
  </w:endnote>
  <w:endnote w:type="continuationSeparator" w:id="0">
    <w:p w14:paraId="56D67DB1" w14:textId="77777777" w:rsidR="002E14AD" w:rsidRPr="00B844FE" w:rsidRDefault="002E14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AE2C0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B99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327BD8" w14:textId="77777777" w:rsidR="002A0269" w:rsidRDefault="00DF199D" w:rsidP="00DF199D">
        <w:pPr>
          <w:pStyle w:val="Footer"/>
          <w:jc w:val="center"/>
        </w:pPr>
        <w:r>
          <w:fldChar w:fldCharType="begin"/>
        </w:r>
        <w:r>
          <w:instrText xml:space="preserve"> PAGE   \* MERGEFORMAT </w:instrText>
        </w:r>
        <w:r>
          <w:fldChar w:fldCharType="separate"/>
        </w:r>
        <w:r w:rsidR="005F5A8B">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2D9D" w14:textId="77777777" w:rsidR="00ED4892" w:rsidRDefault="00ED4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10B6" w14:textId="77777777" w:rsidR="002E14AD" w:rsidRPr="00B844FE" w:rsidRDefault="002E14AD" w:rsidP="00B844FE">
      <w:r>
        <w:separator/>
      </w:r>
    </w:p>
  </w:footnote>
  <w:footnote w:type="continuationSeparator" w:id="0">
    <w:p w14:paraId="5EB16825" w14:textId="77777777" w:rsidR="002E14AD" w:rsidRPr="00B844FE" w:rsidRDefault="002E14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200B" w14:textId="77777777" w:rsidR="002A0269" w:rsidRPr="00B844FE" w:rsidRDefault="00A475BD">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D889" w14:textId="435DEB28" w:rsidR="00C33014" w:rsidRPr="00C33014" w:rsidRDefault="00AE48A0" w:rsidP="000573A9">
    <w:pPr>
      <w:pStyle w:val="HeaderStyle"/>
    </w:pPr>
    <w:r w:rsidRPr="00363A63">
      <w:t>I</w:t>
    </w:r>
    <w:r w:rsidR="000E75D6" w:rsidRPr="00363A63">
      <w:t>ntr</w:t>
    </w:r>
    <w:r w:rsidR="00FE34FD" w:rsidRPr="00363A63">
      <w:t xml:space="preserve"> HB</w:t>
    </w:r>
    <w:r w:rsidR="00C33014" w:rsidRPr="002A0269">
      <w:ptab w:relativeTo="margin" w:alignment="center" w:leader="none"/>
    </w:r>
    <w:r w:rsidR="00C33014">
      <w:tab/>
    </w:r>
    <w:sdt>
      <w:sdtPr>
        <w:alias w:val="CBD Number"/>
        <w:tag w:val="CBD Number"/>
        <w:id w:val="1176923086"/>
        <w:lock w:val="sdtLocked"/>
        <w:text/>
      </w:sdtPr>
      <w:sdtEndPr/>
      <w:sdtContent>
        <w:r w:rsidR="00363A63">
          <w:t>2025R1235</w:t>
        </w:r>
      </w:sdtContent>
    </w:sdt>
  </w:p>
  <w:p w14:paraId="0D61ECF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7D98" w14:textId="308B4C04" w:rsidR="002A0269" w:rsidRPr="002A0269" w:rsidRDefault="00405399" w:rsidP="00CC1F3B">
    <w:pPr>
      <w:pStyle w:val="HeaderStyle"/>
    </w:pPr>
    <w:r>
      <w:tab/>
    </w:r>
    <w:r w:rsidR="00C33014">
      <w:tab/>
    </w:r>
    <w:sdt>
      <w:sdtPr>
        <w:alias w:val="CBD Number"/>
        <w:tag w:val="CBD Number"/>
        <w:id w:val="-944383718"/>
        <w:lock w:val="sdtLocked"/>
        <w:showingPlcHdr/>
        <w:text/>
      </w:sdtPr>
      <w:sdtEndPr/>
      <w:sdtContent>
        <w:r w:rsidR="00F117E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2787264">
    <w:abstractNumId w:val="0"/>
  </w:num>
  <w:num w:numId="2" w16cid:durableId="57490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MzSwNDG2MDMzNjZU0lEKTi0uzszPAykwrAUAKa5nfSwAAAA="/>
  </w:docVars>
  <w:rsids>
    <w:rsidRoot w:val="000E3912"/>
    <w:rsid w:val="0000526A"/>
    <w:rsid w:val="00016B91"/>
    <w:rsid w:val="00030130"/>
    <w:rsid w:val="000573A9"/>
    <w:rsid w:val="0006296F"/>
    <w:rsid w:val="00085D22"/>
    <w:rsid w:val="000A4368"/>
    <w:rsid w:val="000B4BA6"/>
    <w:rsid w:val="000B511C"/>
    <w:rsid w:val="000C5C77"/>
    <w:rsid w:val="000E0DD6"/>
    <w:rsid w:val="000E3912"/>
    <w:rsid w:val="000E75D6"/>
    <w:rsid w:val="000F4ADD"/>
    <w:rsid w:val="0010070F"/>
    <w:rsid w:val="001106D6"/>
    <w:rsid w:val="00136071"/>
    <w:rsid w:val="0015112E"/>
    <w:rsid w:val="001552E7"/>
    <w:rsid w:val="001566B4"/>
    <w:rsid w:val="00157AAC"/>
    <w:rsid w:val="001632C4"/>
    <w:rsid w:val="00187896"/>
    <w:rsid w:val="001C279E"/>
    <w:rsid w:val="001D459E"/>
    <w:rsid w:val="002022C8"/>
    <w:rsid w:val="00210596"/>
    <w:rsid w:val="00223B07"/>
    <w:rsid w:val="00224E55"/>
    <w:rsid w:val="00225562"/>
    <w:rsid w:val="0027011C"/>
    <w:rsid w:val="00274200"/>
    <w:rsid w:val="00275740"/>
    <w:rsid w:val="00277776"/>
    <w:rsid w:val="00277DC3"/>
    <w:rsid w:val="00286357"/>
    <w:rsid w:val="002936B0"/>
    <w:rsid w:val="002A0269"/>
    <w:rsid w:val="002A681F"/>
    <w:rsid w:val="002B6BFE"/>
    <w:rsid w:val="002C0B5A"/>
    <w:rsid w:val="002D347E"/>
    <w:rsid w:val="002E14AD"/>
    <w:rsid w:val="002F1E7E"/>
    <w:rsid w:val="00303684"/>
    <w:rsid w:val="00305D91"/>
    <w:rsid w:val="00312163"/>
    <w:rsid w:val="003143F5"/>
    <w:rsid w:val="00314854"/>
    <w:rsid w:val="0032654B"/>
    <w:rsid w:val="003271B3"/>
    <w:rsid w:val="00354722"/>
    <w:rsid w:val="00363A63"/>
    <w:rsid w:val="0037503C"/>
    <w:rsid w:val="00394191"/>
    <w:rsid w:val="003970F2"/>
    <w:rsid w:val="003A1835"/>
    <w:rsid w:val="003C51CD"/>
    <w:rsid w:val="00405399"/>
    <w:rsid w:val="0041433B"/>
    <w:rsid w:val="00422DDC"/>
    <w:rsid w:val="004368E0"/>
    <w:rsid w:val="00445754"/>
    <w:rsid w:val="0045071A"/>
    <w:rsid w:val="00470087"/>
    <w:rsid w:val="0047025E"/>
    <w:rsid w:val="004C13DD"/>
    <w:rsid w:val="004E3441"/>
    <w:rsid w:val="004F6501"/>
    <w:rsid w:val="00502924"/>
    <w:rsid w:val="0051663E"/>
    <w:rsid w:val="005407ED"/>
    <w:rsid w:val="00580CAF"/>
    <w:rsid w:val="005874CF"/>
    <w:rsid w:val="005A5366"/>
    <w:rsid w:val="005A558E"/>
    <w:rsid w:val="005C2D46"/>
    <w:rsid w:val="005C3B04"/>
    <w:rsid w:val="005E1A75"/>
    <w:rsid w:val="005F212B"/>
    <w:rsid w:val="005F3831"/>
    <w:rsid w:val="005F5A8B"/>
    <w:rsid w:val="006070BD"/>
    <w:rsid w:val="00611787"/>
    <w:rsid w:val="00622CA2"/>
    <w:rsid w:val="006326D0"/>
    <w:rsid w:val="00637E73"/>
    <w:rsid w:val="00643B76"/>
    <w:rsid w:val="006576A8"/>
    <w:rsid w:val="00661432"/>
    <w:rsid w:val="00673F59"/>
    <w:rsid w:val="006865E9"/>
    <w:rsid w:val="00690EB4"/>
    <w:rsid w:val="00691F3E"/>
    <w:rsid w:val="00694BFB"/>
    <w:rsid w:val="006A106B"/>
    <w:rsid w:val="006C059E"/>
    <w:rsid w:val="006C523D"/>
    <w:rsid w:val="006D3E16"/>
    <w:rsid w:val="006D4036"/>
    <w:rsid w:val="00710634"/>
    <w:rsid w:val="00726E7D"/>
    <w:rsid w:val="00741012"/>
    <w:rsid w:val="0074364F"/>
    <w:rsid w:val="007651FE"/>
    <w:rsid w:val="007A5259"/>
    <w:rsid w:val="007A7081"/>
    <w:rsid w:val="007B2C75"/>
    <w:rsid w:val="007D499A"/>
    <w:rsid w:val="007D536C"/>
    <w:rsid w:val="007E6375"/>
    <w:rsid w:val="007E75B2"/>
    <w:rsid w:val="007F1CF5"/>
    <w:rsid w:val="00804DAB"/>
    <w:rsid w:val="008303B3"/>
    <w:rsid w:val="00834EDE"/>
    <w:rsid w:val="00862BDD"/>
    <w:rsid w:val="00864098"/>
    <w:rsid w:val="008736AA"/>
    <w:rsid w:val="008753F8"/>
    <w:rsid w:val="00882A7D"/>
    <w:rsid w:val="00893A1A"/>
    <w:rsid w:val="008B076B"/>
    <w:rsid w:val="008D275D"/>
    <w:rsid w:val="008D6D67"/>
    <w:rsid w:val="00901CC7"/>
    <w:rsid w:val="009254ED"/>
    <w:rsid w:val="00925C19"/>
    <w:rsid w:val="00926F89"/>
    <w:rsid w:val="00942260"/>
    <w:rsid w:val="00952016"/>
    <w:rsid w:val="00963429"/>
    <w:rsid w:val="00964F24"/>
    <w:rsid w:val="009654A8"/>
    <w:rsid w:val="00973D99"/>
    <w:rsid w:val="00980327"/>
    <w:rsid w:val="00986478"/>
    <w:rsid w:val="00992837"/>
    <w:rsid w:val="009A03BC"/>
    <w:rsid w:val="009B5557"/>
    <w:rsid w:val="009D5137"/>
    <w:rsid w:val="009F1067"/>
    <w:rsid w:val="009F6675"/>
    <w:rsid w:val="00A1259E"/>
    <w:rsid w:val="00A131E8"/>
    <w:rsid w:val="00A31E01"/>
    <w:rsid w:val="00A36406"/>
    <w:rsid w:val="00A475BD"/>
    <w:rsid w:val="00A50C10"/>
    <w:rsid w:val="00A527AD"/>
    <w:rsid w:val="00A718CF"/>
    <w:rsid w:val="00A767B0"/>
    <w:rsid w:val="00A86237"/>
    <w:rsid w:val="00A9358D"/>
    <w:rsid w:val="00AA56CB"/>
    <w:rsid w:val="00AD1B6D"/>
    <w:rsid w:val="00AD6FB1"/>
    <w:rsid w:val="00AD757E"/>
    <w:rsid w:val="00AE48A0"/>
    <w:rsid w:val="00AE610A"/>
    <w:rsid w:val="00AE61BE"/>
    <w:rsid w:val="00B14A4C"/>
    <w:rsid w:val="00B16F25"/>
    <w:rsid w:val="00B24422"/>
    <w:rsid w:val="00B351DD"/>
    <w:rsid w:val="00B45F24"/>
    <w:rsid w:val="00B544AF"/>
    <w:rsid w:val="00B66B81"/>
    <w:rsid w:val="00B80C20"/>
    <w:rsid w:val="00B844FE"/>
    <w:rsid w:val="00B86B4F"/>
    <w:rsid w:val="00BC12E9"/>
    <w:rsid w:val="00BC562B"/>
    <w:rsid w:val="00BD2D30"/>
    <w:rsid w:val="00BF689A"/>
    <w:rsid w:val="00C02E9C"/>
    <w:rsid w:val="00C33014"/>
    <w:rsid w:val="00C33434"/>
    <w:rsid w:val="00C33602"/>
    <w:rsid w:val="00C34869"/>
    <w:rsid w:val="00C42EB6"/>
    <w:rsid w:val="00C62D4D"/>
    <w:rsid w:val="00C760D4"/>
    <w:rsid w:val="00C85096"/>
    <w:rsid w:val="00CA6203"/>
    <w:rsid w:val="00CB157F"/>
    <w:rsid w:val="00CB20EF"/>
    <w:rsid w:val="00CB6827"/>
    <w:rsid w:val="00CC1F3B"/>
    <w:rsid w:val="00CD12CB"/>
    <w:rsid w:val="00CD36CF"/>
    <w:rsid w:val="00CF1DCA"/>
    <w:rsid w:val="00D12397"/>
    <w:rsid w:val="00D214E8"/>
    <w:rsid w:val="00D30203"/>
    <w:rsid w:val="00D34F4F"/>
    <w:rsid w:val="00D57735"/>
    <w:rsid w:val="00D579FC"/>
    <w:rsid w:val="00D66AFC"/>
    <w:rsid w:val="00D81C16"/>
    <w:rsid w:val="00D903FD"/>
    <w:rsid w:val="00DB213E"/>
    <w:rsid w:val="00DB3084"/>
    <w:rsid w:val="00DB36C4"/>
    <w:rsid w:val="00DD4CFF"/>
    <w:rsid w:val="00DE526B"/>
    <w:rsid w:val="00DF199D"/>
    <w:rsid w:val="00DF3670"/>
    <w:rsid w:val="00E00D6F"/>
    <w:rsid w:val="00E01542"/>
    <w:rsid w:val="00E349FB"/>
    <w:rsid w:val="00E365F1"/>
    <w:rsid w:val="00E62F48"/>
    <w:rsid w:val="00E7178C"/>
    <w:rsid w:val="00E72B5A"/>
    <w:rsid w:val="00E831B3"/>
    <w:rsid w:val="00E868FF"/>
    <w:rsid w:val="00E908D8"/>
    <w:rsid w:val="00E95FBC"/>
    <w:rsid w:val="00E970D2"/>
    <w:rsid w:val="00ED4892"/>
    <w:rsid w:val="00ED6CD4"/>
    <w:rsid w:val="00EE31F7"/>
    <w:rsid w:val="00EE5045"/>
    <w:rsid w:val="00EE70CB"/>
    <w:rsid w:val="00EF04CD"/>
    <w:rsid w:val="00EF3274"/>
    <w:rsid w:val="00F03EBF"/>
    <w:rsid w:val="00F117E2"/>
    <w:rsid w:val="00F22ECF"/>
    <w:rsid w:val="00F4157E"/>
    <w:rsid w:val="00F41CA2"/>
    <w:rsid w:val="00F443C0"/>
    <w:rsid w:val="00F62EFB"/>
    <w:rsid w:val="00F73076"/>
    <w:rsid w:val="00F751C5"/>
    <w:rsid w:val="00F77C17"/>
    <w:rsid w:val="00F80F14"/>
    <w:rsid w:val="00F939A4"/>
    <w:rsid w:val="00FA6B8F"/>
    <w:rsid w:val="00FA7B09"/>
    <w:rsid w:val="00FD5B51"/>
    <w:rsid w:val="00FD704F"/>
    <w:rsid w:val="00FE067E"/>
    <w:rsid w:val="00FE208F"/>
    <w:rsid w:val="00FE34FD"/>
    <w:rsid w:val="00FE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F42F61F"/>
  <w15:chartTrackingRefBased/>
  <w15:docId w15:val="{B757A3A3-8ACD-440B-985E-2C0AD23C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C1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BC12E9"/>
    <w:pPr>
      <w:spacing w:line="240" w:lineRule="auto"/>
    </w:pPr>
  </w:style>
  <w:style w:type="paragraph" w:customStyle="1" w:styleId="SectionHeadingOld">
    <w:name w:val="Section Heading Old"/>
    <w:next w:val="SectionBodyOld"/>
    <w:link w:val="SectionHeadingOldChar"/>
    <w:rsid w:val="00BC12E9"/>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BC12E9"/>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BC12E9"/>
    <w:rPr>
      <w:rFonts w:eastAsia="Calibri"/>
      <w:b/>
      <w:color w:val="000000"/>
    </w:rPr>
  </w:style>
  <w:style w:type="paragraph" w:customStyle="1" w:styleId="ChapterHeadingOld">
    <w:name w:val="Chapter Heading Old"/>
    <w:next w:val="ArticleHeadingOld"/>
    <w:link w:val="ChapterHeadingOldChar"/>
    <w:rsid w:val="00BC12E9"/>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BC12E9"/>
    <w:rPr>
      <w:rFonts w:eastAsia="Calibri"/>
      <w:b/>
      <w:caps/>
      <w:color w:val="000000"/>
      <w:sz w:val="24"/>
    </w:rPr>
  </w:style>
  <w:style w:type="paragraph" w:customStyle="1" w:styleId="BillNumberOld">
    <w:name w:val="Bill Number Old"/>
    <w:next w:val="SponsorsOld"/>
    <w:link w:val="BillNumberOldChar"/>
    <w:autoRedefine/>
    <w:rsid w:val="00BC12E9"/>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BC12E9"/>
    <w:rPr>
      <w:rFonts w:eastAsia="Calibri"/>
      <w:b/>
      <w:caps/>
      <w:color w:val="000000"/>
      <w:sz w:val="28"/>
    </w:rPr>
  </w:style>
  <w:style w:type="paragraph" w:customStyle="1" w:styleId="SponsorsOld">
    <w:name w:val="Sponsors Old"/>
    <w:next w:val="ReferencesOld"/>
    <w:link w:val="SponsorsOldChar"/>
    <w:autoRedefine/>
    <w:rsid w:val="00BC12E9"/>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BC12E9"/>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BC12E9"/>
    <w:rPr>
      <w:i/>
      <w:iCs/>
      <w:color w:val="404040" w:themeColor="text1" w:themeTint="BF"/>
    </w:rPr>
  </w:style>
  <w:style w:type="paragraph" w:customStyle="1" w:styleId="NoteOld">
    <w:name w:val="Note Old"/>
    <w:basedOn w:val="NoSpacing"/>
    <w:link w:val="NoteOldChar"/>
    <w:autoRedefine/>
    <w:rsid w:val="00BC12E9"/>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BC12E9"/>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BC12E9"/>
  </w:style>
  <w:style w:type="character" w:customStyle="1" w:styleId="NoteOldChar">
    <w:name w:val="Note Old Char"/>
    <w:link w:val="NoteOld"/>
    <w:rsid w:val="00BC12E9"/>
    <w:rPr>
      <w:rFonts w:eastAsia="Calibri"/>
      <w:color w:val="000000"/>
      <w:sz w:val="20"/>
    </w:rPr>
  </w:style>
  <w:style w:type="paragraph" w:customStyle="1" w:styleId="TitleSectionOld">
    <w:name w:val="Title Section Old"/>
    <w:next w:val="EnactingClauseOld"/>
    <w:link w:val="TitleSectionOldChar"/>
    <w:autoRedefine/>
    <w:rsid w:val="00BC12E9"/>
    <w:pPr>
      <w:pageBreakBefore/>
      <w:ind w:left="720" w:hanging="720"/>
      <w:jc w:val="both"/>
    </w:pPr>
    <w:rPr>
      <w:rFonts w:eastAsia="Calibri"/>
      <w:color w:val="000000"/>
    </w:rPr>
  </w:style>
  <w:style w:type="character" w:customStyle="1" w:styleId="SectionBodyOldChar">
    <w:name w:val="Section Body Old Char"/>
    <w:link w:val="SectionBodyOld"/>
    <w:rsid w:val="00BC12E9"/>
    <w:rPr>
      <w:rFonts w:eastAsia="Calibri"/>
      <w:color w:val="000000"/>
    </w:rPr>
  </w:style>
  <w:style w:type="paragraph" w:customStyle="1" w:styleId="EnactingSectionOld">
    <w:name w:val="Enacting Section Old"/>
    <w:link w:val="EnactingSectionOldChar"/>
    <w:autoRedefine/>
    <w:rsid w:val="00BC12E9"/>
    <w:pPr>
      <w:ind w:firstLine="720"/>
      <w:jc w:val="both"/>
    </w:pPr>
    <w:rPr>
      <w:rFonts w:eastAsia="Calibri"/>
      <w:color w:val="000000"/>
    </w:rPr>
  </w:style>
  <w:style w:type="character" w:customStyle="1" w:styleId="TitleSectionOldChar">
    <w:name w:val="Title Section Old Char"/>
    <w:link w:val="TitleSectionOld"/>
    <w:rsid w:val="00BC12E9"/>
    <w:rPr>
      <w:rFonts w:eastAsia="Calibri"/>
      <w:color w:val="000000"/>
    </w:rPr>
  </w:style>
  <w:style w:type="paragraph" w:customStyle="1" w:styleId="PartHeadingOld">
    <w:name w:val="Part Heading Old"/>
    <w:next w:val="SectionHeadingOld"/>
    <w:link w:val="PartHeadingOldChar"/>
    <w:rsid w:val="00BC12E9"/>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BC12E9"/>
    <w:rPr>
      <w:rFonts w:eastAsia="Calibri"/>
      <w:color w:val="000000"/>
    </w:rPr>
  </w:style>
  <w:style w:type="paragraph" w:styleId="ListParagraph">
    <w:name w:val="List Paragraph"/>
    <w:basedOn w:val="Normal"/>
    <w:uiPriority w:val="34"/>
    <w:locked/>
    <w:rsid w:val="00BC12E9"/>
    <w:pPr>
      <w:ind w:left="720"/>
      <w:contextualSpacing/>
    </w:pPr>
  </w:style>
  <w:style w:type="character" w:customStyle="1" w:styleId="PartHeadingOldChar">
    <w:name w:val="Part Heading Old Char"/>
    <w:link w:val="PartHeadingOld"/>
    <w:rsid w:val="00BC12E9"/>
    <w:rPr>
      <w:rFonts w:eastAsia="Calibri"/>
      <w:smallCaps/>
      <w:color w:val="000000"/>
      <w:sz w:val="24"/>
    </w:rPr>
  </w:style>
  <w:style w:type="paragraph" w:customStyle="1" w:styleId="TitlePageOriginOld">
    <w:name w:val="Title Page: Origin Old"/>
    <w:next w:val="TitlePageSessionOld"/>
    <w:link w:val="TitlePageOriginOldChar"/>
    <w:autoRedefine/>
    <w:rsid w:val="00BC12E9"/>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BC12E9"/>
    <w:rPr>
      <w:rFonts w:eastAsia="Calibri"/>
      <w:color w:val="000000"/>
      <w:sz w:val="24"/>
    </w:rPr>
  </w:style>
  <w:style w:type="character" w:styleId="LineNumber">
    <w:name w:val="line number"/>
    <w:basedOn w:val="DefaultParagraphFont"/>
    <w:uiPriority w:val="99"/>
    <w:semiHidden/>
    <w:locked/>
    <w:rsid w:val="00BC12E9"/>
  </w:style>
  <w:style w:type="paragraph" w:customStyle="1" w:styleId="EnactingClauseOld">
    <w:name w:val="Enacting Clause Old"/>
    <w:next w:val="EnactingSectionOld"/>
    <w:link w:val="EnactingClauseOldChar"/>
    <w:autoRedefine/>
    <w:rsid w:val="00BC12E9"/>
    <w:pPr>
      <w:suppressLineNumbers/>
    </w:pPr>
    <w:rPr>
      <w:rFonts w:eastAsia="Calibri"/>
      <w:i/>
      <w:color w:val="000000"/>
    </w:rPr>
  </w:style>
  <w:style w:type="character" w:customStyle="1" w:styleId="SponsorsOldChar">
    <w:name w:val="Sponsors Old Char"/>
    <w:basedOn w:val="DefaultParagraphFont"/>
    <w:link w:val="SponsorsOld"/>
    <w:rsid w:val="00BC12E9"/>
    <w:rPr>
      <w:rFonts w:eastAsia="Calibri"/>
      <w:smallCaps/>
      <w:color w:val="000000"/>
      <w:sz w:val="24"/>
    </w:rPr>
  </w:style>
  <w:style w:type="character" w:customStyle="1" w:styleId="EnactingClauseOldChar">
    <w:name w:val="Enacting Clause Old Char"/>
    <w:basedOn w:val="DefaultParagraphFont"/>
    <w:link w:val="EnactingClauseOld"/>
    <w:rsid w:val="00BC12E9"/>
    <w:rPr>
      <w:rFonts w:eastAsia="Calibri"/>
      <w:i/>
      <w:color w:val="000000"/>
    </w:rPr>
  </w:style>
  <w:style w:type="paragraph" w:styleId="Salutation">
    <w:name w:val="Salutation"/>
    <w:basedOn w:val="Normal"/>
    <w:next w:val="Normal"/>
    <w:link w:val="SalutationChar"/>
    <w:uiPriority w:val="99"/>
    <w:semiHidden/>
    <w:locked/>
    <w:rsid w:val="00BC12E9"/>
  </w:style>
  <w:style w:type="character" w:customStyle="1" w:styleId="SalutationChar">
    <w:name w:val="Salutation Char"/>
    <w:basedOn w:val="DefaultParagraphFont"/>
    <w:link w:val="Salutation"/>
    <w:uiPriority w:val="99"/>
    <w:semiHidden/>
    <w:rsid w:val="00BC12E9"/>
  </w:style>
  <w:style w:type="character" w:customStyle="1" w:styleId="BillNumberOldChar">
    <w:name w:val="Bill Number Old Char"/>
    <w:basedOn w:val="DefaultParagraphFont"/>
    <w:link w:val="BillNumberOld"/>
    <w:rsid w:val="00BC12E9"/>
    <w:rPr>
      <w:rFonts w:eastAsia="Calibri"/>
      <w:b/>
      <w:color w:val="000000"/>
      <w:sz w:val="44"/>
    </w:rPr>
  </w:style>
  <w:style w:type="paragraph" w:customStyle="1" w:styleId="TitlePageSessionOld">
    <w:name w:val="Title Page: Session Old"/>
    <w:next w:val="TitlePageBillPrefixOld"/>
    <w:link w:val="TitlePageSessionOldChar"/>
    <w:autoRedefine/>
    <w:rsid w:val="00BC12E9"/>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BC12E9"/>
    <w:rPr>
      <w:rFonts w:eastAsia="Calibri"/>
      <w:b/>
      <w:caps/>
      <w:color w:val="000000"/>
      <w:sz w:val="44"/>
    </w:rPr>
  </w:style>
  <w:style w:type="paragraph" w:customStyle="1" w:styleId="TitlePageBillPrefixOld">
    <w:name w:val="Title Page: Bill Prefix Old"/>
    <w:next w:val="BillNumberOld"/>
    <w:link w:val="TitlePageBillPrefixOldChar"/>
    <w:autoRedefine/>
    <w:rsid w:val="00BC12E9"/>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BC12E9"/>
    <w:rPr>
      <w:rFonts w:eastAsia="Calibri"/>
      <w:b/>
      <w:caps/>
      <w:color w:val="000000"/>
      <w:sz w:val="36"/>
    </w:rPr>
  </w:style>
  <w:style w:type="paragraph" w:styleId="Header">
    <w:name w:val="header"/>
    <w:basedOn w:val="Normal"/>
    <w:link w:val="HeaderChar"/>
    <w:uiPriority w:val="99"/>
    <w:semiHidden/>
    <w:rsid w:val="00BC12E9"/>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BC12E9"/>
    <w:rPr>
      <w:rFonts w:eastAsia="Calibri"/>
      <w:b/>
      <w:color w:val="000000"/>
      <w:sz w:val="36"/>
    </w:rPr>
  </w:style>
  <w:style w:type="character" w:customStyle="1" w:styleId="HeaderChar">
    <w:name w:val="Header Char"/>
    <w:basedOn w:val="DefaultParagraphFont"/>
    <w:link w:val="Header"/>
    <w:uiPriority w:val="99"/>
    <w:semiHidden/>
    <w:rsid w:val="00BC12E9"/>
  </w:style>
  <w:style w:type="paragraph" w:styleId="Footer">
    <w:name w:val="footer"/>
    <w:basedOn w:val="Normal"/>
    <w:link w:val="FooterChar"/>
    <w:uiPriority w:val="99"/>
    <w:rsid w:val="00BC12E9"/>
    <w:pPr>
      <w:tabs>
        <w:tab w:val="center" w:pos="4680"/>
        <w:tab w:val="right" w:pos="9360"/>
      </w:tabs>
      <w:spacing w:line="240" w:lineRule="auto"/>
    </w:pPr>
  </w:style>
  <w:style w:type="character" w:customStyle="1" w:styleId="FooterChar">
    <w:name w:val="Footer Char"/>
    <w:basedOn w:val="DefaultParagraphFont"/>
    <w:link w:val="Footer"/>
    <w:uiPriority w:val="99"/>
    <w:rsid w:val="00BC12E9"/>
  </w:style>
  <w:style w:type="character" w:styleId="PlaceholderText">
    <w:name w:val="Placeholder Text"/>
    <w:basedOn w:val="DefaultParagraphFont"/>
    <w:uiPriority w:val="99"/>
    <w:semiHidden/>
    <w:locked/>
    <w:rsid w:val="00BC12E9"/>
    <w:rPr>
      <w:color w:val="808080"/>
    </w:rPr>
  </w:style>
  <w:style w:type="paragraph" w:customStyle="1" w:styleId="HeaderStyleOld">
    <w:name w:val="Header Style Old"/>
    <w:basedOn w:val="Header"/>
    <w:link w:val="HeaderStyleOldChar"/>
    <w:autoRedefine/>
    <w:rsid w:val="00BC12E9"/>
    <w:rPr>
      <w:sz w:val="20"/>
      <w:szCs w:val="20"/>
    </w:rPr>
  </w:style>
  <w:style w:type="character" w:customStyle="1" w:styleId="HeaderStyleOldChar">
    <w:name w:val="Header Style Old Char"/>
    <w:basedOn w:val="HeaderChar"/>
    <w:link w:val="HeaderStyleOld"/>
    <w:rsid w:val="00BC12E9"/>
    <w:rPr>
      <w:sz w:val="20"/>
      <w:szCs w:val="20"/>
    </w:rPr>
  </w:style>
  <w:style w:type="character" w:customStyle="1" w:styleId="Underline">
    <w:name w:val="Underline"/>
    <w:uiPriority w:val="1"/>
    <w:rsid w:val="00BC12E9"/>
    <w:rPr>
      <w:rFonts w:ascii="Arial" w:hAnsi="Arial"/>
      <w:color w:val="auto"/>
      <w:sz w:val="22"/>
      <w:u w:val="single"/>
    </w:rPr>
  </w:style>
  <w:style w:type="paragraph" w:customStyle="1" w:styleId="ArticleHeading">
    <w:name w:val="Article Heading"/>
    <w:basedOn w:val="ArticleHeadingOld"/>
    <w:link w:val="ArticleHeadingChar"/>
    <w:qFormat/>
    <w:rsid w:val="00BC12E9"/>
  </w:style>
  <w:style w:type="paragraph" w:customStyle="1" w:styleId="BillNumber">
    <w:name w:val="Bill Number"/>
    <w:basedOn w:val="BillNumberOld"/>
    <w:qFormat/>
    <w:rsid w:val="00BC12E9"/>
  </w:style>
  <w:style w:type="paragraph" w:customStyle="1" w:styleId="ChapterHeading">
    <w:name w:val="Chapter Heading"/>
    <w:basedOn w:val="ChapterHeadingOld"/>
    <w:next w:val="Normal"/>
    <w:qFormat/>
    <w:rsid w:val="00BC12E9"/>
  </w:style>
  <w:style w:type="paragraph" w:customStyle="1" w:styleId="EnactingClause">
    <w:name w:val="Enacting Clause"/>
    <w:basedOn w:val="EnactingClauseOld"/>
    <w:qFormat/>
    <w:rsid w:val="00BC12E9"/>
  </w:style>
  <w:style w:type="paragraph" w:customStyle="1" w:styleId="EnactingSection">
    <w:name w:val="Enacting Section"/>
    <w:basedOn w:val="EnactingSectionOld"/>
    <w:qFormat/>
    <w:rsid w:val="00BC12E9"/>
  </w:style>
  <w:style w:type="paragraph" w:customStyle="1" w:styleId="HeaderStyle">
    <w:name w:val="Header Style"/>
    <w:basedOn w:val="HeaderStyleOld"/>
    <w:qFormat/>
    <w:rsid w:val="00BC12E9"/>
  </w:style>
  <w:style w:type="paragraph" w:customStyle="1" w:styleId="Note">
    <w:name w:val="Note"/>
    <w:basedOn w:val="NoteOld"/>
    <w:qFormat/>
    <w:rsid w:val="00BC12E9"/>
  </w:style>
  <w:style w:type="paragraph" w:customStyle="1" w:styleId="PartHeading">
    <w:name w:val="Part Heading"/>
    <w:basedOn w:val="PartHeadingOld"/>
    <w:qFormat/>
    <w:rsid w:val="00BC12E9"/>
  </w:style>
  <w:style w:type="paragraph" w:customStyle="1" w:styleId="References">
    <w:name w:val="References"/>
    <w:basedOn w:val="ReferencesOld"/>
    <w:qFormat/>
    <w:rsid w:val="00BC12E9"/>
  </w:style>
  <w:style w:type="paragraph" w:customStyle="1" w:styleId="SectionBody">
    <w:name w:val="Section Body"/>
    <w:basedOn w:val="SectionBodyOld"/>
    <w:link w:val="SectionBodyChar"/>
    <w:qFormat/>
    <w:rsid w:val="00BC12E9"/>
  </w:style>
  <w:style w:type="paragraph" w:customStyle="1" w:styleId="SectionHeading">
    <w:name w:val="Section Heading"/>
    <w:basedOn w:val="SectionHeadingOld"/>
    <w:link w:val="SectionHeadingChar"/>
    <w:qFormat/>
    <w:rsid w:val="00BC12E9"/>
  </w:style>
  <w:style w:type="paragraph" w:customStyle="1" w:styleId="Sponsors">
    <w:name w:val="Sponsors"/>
    <w:basedOn w:val="SponsorsOld"/>
    <w:qFormat/>
    <w:rsid w:val="00BC12E9"/>
  </w:style>
  <w:style w:type="paragraph" w:customStyle="1" w:styleId="TitlePageBillPrefix">
    <w:name w:val="Title Page: Bill Prefix"/>
    <w:basedOn w:val="TitlePageBillPrefixOld"/>
    <w:qFormat/>
    <w:rsid w:val="00BC12E9"/>
  </w:style>
  <w:style w:type="paragraph" w:customStyle="1" w:styleId="TitlePageOrigin">
    <w:name w:val="Title Page: Origin"/>
    <w:basedOn w:val="TitlePageOriginOld"/>
    <w:qFormat/>
    <w:rsid w:val="00BC12E9"/>
  </w:style>
  <w:style w:type="paragraph" w:customStyle="1" w:styleId="TitlePageSession">
    <w:name w:val="Title Page: Session"/>
    <w:basedOn w:val="TitlePageSessionOld"/>
    <w:qFormat/>
    <w:rsid w:val="00BC12E9"/>
  </w:style>
  <w:style w:type="paragraph" w:customStyle="1" w:styleId="TitleSection">
    <w:name w:val="Title Section"/>
    <w:basedOn w:val="TitleSectionOld"/>
    <w:qFormat/>
    <w:rsid w:val="00BC12E9"/>
  </w:style>
  <w:style w:type="character" w:customStyle="1" w:styleId="Strike-Through">
    <w:name w:val="Strike-Through"/>
    <w:uiPriority w:val="1"/>
    <w:rsid w:val="00BC12E9"/>
    <w:rPr>
      <w:strike/>
      <w:dstrike w:val="0"/>
      <w:color w:val="auto"/>
    </w:rPr>
  </w:style>
  <w:style w:type="paragraph" w:styleId="BalloonText">
    <w:name w:val="Balloon Text"/>
    <w:basedOn w:val="Normal"/>
    <w:link w:val="BalloonTextChar"/>
    <w:uiPriority w:val="99"/>
    <w:semiHidden/>
    <w:unhideWhenUsed/>
    <w:locked/>
    <w:rsid w:val="00FD70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04F"/>
    <w:rPr>
      <w:rFonts w:ascii="Segoe UI" w:hAnsi="Segoe UI" w:cs="Segoe UI"/>
      <w:sz w:val="18"/>
      <w:szCs w:val="18"/>
    </w:rPr>
  </w:style>
  <w:style w:type="paragraph" w:customStyle="1" w:styleId="ChamberTitle">
    <w:name w:val="Chamber Title"/>
    <w:next w:val="Normal"/>
    <w:link w:val="ChamberTitleChar"/>
    <w:rsid w:val="00BC12E9"/>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BC12E9"/>
    <w:rPr>
      <w:rFonts w:eastAsia="Calibri"/>
      <w:b/>
      <w:caps/>
      <w:color w:val="000000"/>
      <w:sz w:val="36"/>
    </w:rPr>
  </w:style>
  <w:style w:type="character" w:customStyle="1" w:styleId="ArticleHeadingChar">
    <w:name w:val="Article Heading Char"/>
    <w:link w:val="ArticleHeading"/>
    <w:rsid w:val="00BC12E9"/>
    <w:rPr>
      <w:rFonts w:eastAsia="Calibri"/>
      <w:b/>
      <w:caps/>
      <w:color w:val="000000"/>
      <w:sz w:val="24"/>
    </w:rPr>
  </w:style>
  <w:style w:type="character" w:customStyle="1" w:styleId="SectionBodyChar">
    <w:name w:val="Section Body Char"/>
    <w:link w:val="SectionBody"/>
    <w:rsid w:val="00BC12E9"/>
    <w:rPr>
      <w:rFonts w:eastAsia="Calibri"/>
      <w:color w:val="000000"/>
    </w:rPr>
  </w:style>
  <w:style w:type="character" w:customStyle="1" w:styleId="SectionHeadingChar">
    <w:name w:val="Section Heading Char"/>
    <w:link w:val="SectionHeading"/>
    <w:rsid w:val="00BC12E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4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F4B00"/>
    <w:rsid w:val="006070BD"/>
    <w:rsid w:val="007D499A"/>
    <w:rsid w:val="008437D1"/>
    <w:rsid w:val="008A7356"/>
    <w:rsid w:val="009156A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A55FA-F907-4088-BF1F-06D84354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2018-02-07T19:52:00Z</cp:lastPrinted>
  <dcterms:created xsi:type="dcterms:W3CDTF">2025-02-19T20:52:00Z</dcterms:created>
  <dcterms:modified xsi:type="dcterms:W3CDTF">2025-02-19T20:52:00Z</dcterms:modified>
</cp:coreProperties>
</file>